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25" w:rsidRDefault="00072FBB">
      <w:bookmarkStart w:id="0" w:name="_GoBack"/>
      <w:bookmarkEnd w:id="0"/>
      <w:r w:rsidRPr="00072FBB">
        <w:rPr>
          <w:noProof/>
        </w:rPr>
        <w:drawing>
          <wp:inline distT="0" distB="0" distL="0" distR="0">
            <wp:extent cx="5943600" cy="60933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Name: _________________________________ Date: _________________ Assignment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Lesson Preparation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1. Write </w:t>
      </w:r>
      <w:r>
        <w:rPr>
          <w:rFonts w:ascii="Arial" w:hAnsi="Arial" w:cs="Arial"/>
          <w:b/>
          <w:bCs/>
          <w:sz w:val="18"/>
          <w:szCs w:val="18"/>
        </w:rPr>
        <w:t xml:space="preserve">content objectives </w:t>
      </w:r>
      <w:r>
        <w:rPr>
          <w:rFonts w:ascii="Arial" w:hAnsi="Arial" w:cs="Arial"/>
          <w:sz w:val="18"/>
          <w:szCs w:val="18"/>
        </w:rPr>
        <w:t>clearly for students.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2. Write </w:t>
      </w:r>
      <w:r>
        <w:rPr>
          <w:rFonts w:ascii="Arial" w:hAnsi="Arial" w:cs="Arial"/>
          <w:b/>
          <w:bCs/>
          <w:sz w:val="18"/>
          <w:szCs w:val="18"/>
        </w:rPr>
        <w:t xml:space="preserve">language objectives </w:t>
      </w:r>
      <w:r>
        <w:rPr>
          <w:rFonts w:ascii="Arial" w:hAnsi="Arial" w:cs="Arial"/>
          <w:sz w:val="18"/>
          <w:szCs w:val="18"/>
        </w:rPr>
        <w:t>clearly for students.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3. Choose </w:t>
      </w:r>
      <w:r>
        <w:rPr>
          <w:rFonts w:ascii="Arial" w:hAnsi="Arial" w:cs="Arial"/>
          <w:b/>
          <w:bCs/>
          <w:sz w:val="18"/>
          <w:szCs w:val="18"/>
        </w:rPr>
        <w:t xml:space="preserve">content concepts appropriate </w:t>
      </w:r>
      <w:r>
        <w:rPr>
          <w:rFonts w:ascii="Arial" w:hAnsi="Arial" w:cs="Arial"/>
          <w:sz w:val="18"/>
          <w:szCs w:val="18"/>
        </w:rPr>
        <w:t>for age and educational background level of students.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4. Identify </w:t>
      </w:r>
      <w:r>
        <w:rPr>
          <w:rFonts w:ascii="Arial" w:hAnsi="Arial" w:cs="Arial"/>
          <w:b/>
          <w:bCs/>
          <w:sz w:val="18"/>
          <w:szCs w:val="18"/>
        </w:rPr>
        <w:t xml:space="preserve">supplementary materials </w:t>
      </w:r>
      <w:r>
        <w:rPr>
          <w:rFonts w:ascii="Arial" w:hAnsi="Arial" w:cs="Arial"/>
          <w:sz w:val="18"/>
          <w:szCs w:val="18"/>
        </w:rPr>
        <w:t>to use (graphs, models, visuals).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Adapt content </w:t>
      </w:r>
      <w:r>
        <w:rPr>
          <w:rFonts w:ascii="Arial" w:hAnsi="Arial" w:cs="Arial"/>
          <w:sz w:val="18"/>
          <w:szCs w:val="18"/>
        </w:rPr>
        <w:t>(e.g., text, assignment) to all levels of student proficiency.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6. Plan </w:t>
      </w:r>
      <w:r>
        <w:rPr>
          <w:rFonts w:ascii="Arial" w:hAnsi="Arial" w:cs="Arial"/>
          <w:b/>
          <w:bCs/>
          <w:sz w:val="18"/>
          <w:szCs w:val="18"/>
        </w:rPr>
        <w:t xml:space="preserve">meaningful activities </w:t>
      </w:r>
      <w:r>
        <w:rPr>
          <w:rFonts w:ascii="Arial" w:hAnsi="Arial" w:cs="Arial"/>
          <w:sz w:val="18"/>
          <w:szCs w:val="18"/>
        </w:rPr>
        <w:t xml:space="preserve">that integrate lesson concepts (e.g., surveys, letter writing, simulations, </w:t>
      </w:r>
      <w:proofErr w:type="gramStart"/>
      <w:r>
        <w:rPr>
          <w:rFonts w:ascii="Arial" w:hAnsi="Arial" w:cs="Arial"/>
          <w:sz w:val="18"/>
          <w:szCs w:val="18"/>
        </w:rPr>
        <w:t>constructing</w:t>
      </w:r>
      <w:proofErr w:type="gramEnd"/>
      <w:r>
        <w:rPr>
          <w:rFonts w:ascii="Arial" w:hAnsi="Arial" w:cs="Arial"/>
          <w:sz w:val="18"/>
          <w:szCs w:val="18"/>
        </w:rPr>
        <w:t xml:space="preserve"> models)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with</w:t>
      </w:r>
      <w:proofErr w:type="gramEnd"/>
      <w:r>
        <w:rPr>
          <w:rFonts w:ascii="Arial" w:hAnsi="Arial" w:cs="Arial"/>
          <w:sz w:val="18"/>
          <w:szCs w:val="18"/>
        </w:rPr>
        <w:t xml:space="preserve"> language practice opportunities for reading, writing, listening, and/or speaking.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Building Background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/>
          <w:bCs/>
          <w:sz w:val="18"/>
          <w:szCs w:val="18"/>
        </w:rPr>
        <w:t xml:space="preserve">Explicitly link concepts </w:t>
      </w:r>
      <w:r>
        <w:rPr>
          <w:rFonts w:ascii="Arial" w:hAnsi="Arial" w:cs="Arial"/>
          <w:sz w:val="18"/>
          <w:szCs w:val="18"/>
        </w:rPr>
        <w:t>to students’ backgrounds and experiences.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b/>
          <w:bCs/>
          <w:sz w:val="18"/>
          <w:szCs w:val="18"/>
        </w:rPr>
        <w:t xml:space="preserve">Explicitly link past learning </w:t>
      </w:r>
      <w:r>
        <w:rPr>
          <w:rFonts w:ascii="Arial" w:hAnsi="Arial" w:cs="Arial"/>
          <w:sz w:val="18"/>
          <w:szCs w:val="18"/>
        </w:rPr>
        <w:t>and new concepts.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9. </w:t>
      </w:r>
      <w:r>
        <w:rPr>
          <w:rFonts w:ascii="Arial" w:hAnsi="Arial" w:cs="Arial"/>
          <w:b/>
          <w:bCs/>
          <w:sz w:val="18"/>
          <w:szCs w:val="18"/>
        </w:rPr>
        <w:t xml:space="preserve">Emphasize key vocabulary </w:t>
      </w:r>
      <w:r>
        <w:rPr>
          <w:rFonts w:ascii="Arial" w:hAnsi="Arial" w:cs="Arial"/>
          <w:sz w:val="18"/>
          <w:szCs w:val="18"/>
        </w:rPr>
        <w:t>(e.g., introduce, write, repeat, and highlight) for students.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Comprehensible Input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10. Use </w:t>
      </w:r>
      <w:r>
        <w:rPr>
          <w:rFonts w:ascii="Arial" w:hAnsi="Arial" w:cs="Arial"/>
          <w:b/>
          <w:bCs/>
          <w:sz w:val="18"/>
          <w:szCs w:val="18"/>
        </w:rPr>
        <w:t xml:space="preserve">speech </w:t>
      </w:r>
      <w:r>
        <w:rPr>
          <w:rFonts w:ascii="Arial" w:hAnsi="Arial" w:cs="Arial"/>
          <w:sz w:val="18"/>
          <w:szCs w:val="18"/>
        </w:rPr>
        <w:t>appropriate for students’ proficiency level (e.g., slower rate, enunciation, and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simple</w:t>
      </w:r>
      <w:proofErr w:type="gramEnd"/>
      <w:r>
        <w:rPr>
          <w:rFonts w:ascii="Arial" w:hAnsi="Arial" w:cs="Arial"/>
          <w:sz w:val="18"/>
          <w:szCs w:val="18"/>
        </w:rPr>
        <w:t xml:space="preserve"> sentence structure for beginners).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11. </w:t>
      </w:r>
      <w:r>
        <w:rPr>
          <w:rFonts w:ascii="Arial" w:hAnsi="Arial" w:cs="Arial"/>
          <w:b/>
          <w:bCs/>
          <w:sz w:val="18"/>
          <w:szCs w:val="18"/>
        </w:rPr>
        <w:t xml:space="preserve">Explain academic tasks </w:t>
      </w:r>
      <w:r>
        <w:rPr>
          <w:rFonts w:ascii="Arial" w:hAnsi="Arial" w:cs="Arial"/>
          <w:sz w:val="18"/>
          <w:szCs w:val="18"/>
        </w:rPr>
        <w:t>clearly.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12. Use a </w:t>
      </w:r>
      <w:r>
        <w:rPr>
          <w:rFonts w:ascii="Arial" w:hAnsi="Arial" w:cs="Arial"/>
          <w:b/>
          <w:bCs/>
          <w:sz w:val="18"/>
          <w:szCs w:val="18"/>
        </w:rPr>
        <w:t xml:space="preserve">variety of techniques </w:t>
      </w:r>
      <w:r>
        <w:rPr>
          <w:rFonts w:ascii="Arial" w:hAnsi="Arial" w:cs="Arial"/>
          <w:sz w:val="18"/>
          <w:szCs w:val="18"/>
        </w:rPr>
        <w:t>to make content concepts clear (e.g., modeling, visuals, hands-on activities,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demonstrations</w:t>
      </w:r>
      <w:proofErr w:type="gramEnd"/>
      <w:r>
        <w:rPr>
          <w:rFonts w:ascii="Arial" w:hAnsi="Arial" w:cs="Arial"/>
          <w:sz w:val="18"/>
          <w:szCs w:val="18"/>
        </w:rPr>
        <w:t>, gestures, body language).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Strategies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13. Provide ample opportunities for students to use </w:t>
      </w:r>
      <w:r>
        <w:rPr>
          <w:rFonts w:ascii="Arial" w:hAnsi="Arial" w:cs="Arial"/>
          <w:b/>
          <w:bCs/>
          <w:sz w:val="18"/>
          <w:szCs w:val="18"/>
        </w:rPr>
        <w:t>strategies</w:t>
      </w:r>
      <w:r>
        <w:rPr>
          <w:rFonts w:ascii="Arial" w:hAnsi="Arial" w:cs="Arial"/>
          <w:sz w:val="18"/>
          <w:szCs w:val="18"/>
        </w:rPr>
        <w:t>, (e.g., problem solving, predicting, organizing,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summarizing</w:t>
      </w:r>
      <w:proofErr w:type="gramEnd"/>
      <w:r>
        <w:rPr>
          <w:rFonts w:ascii="Arial" w:hAnsi="Arial" w:cs="Arial"/>
          <w:sz w:val="18"/>
          <w:szCs w:val="18"/>
        </w:rPr>
        <w:t>, categorizing, evaluating, self-monitoring).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14. Use </w:t>
      </w:r>
      <w:r>
        <w:rPr>
          <w:rFonts w:ascii="Arial" w:hAnsi="Arial" w:cs="Arial"/>
          <w:b/>
          <w:bCs/>
          <w:sz w:val="18"/>
          <w:szCs w:val="18"/>
        </w:rPr>
        <w:t xml:space="preserve">scaffolding techniques </w:t>
      </w:r>
      <w:r>
        <w:rPr>
          <w:rFonts w:ascii="Arial" w:hAnsi="Arial" w:cs="Arial"/>
          <w:sz w:val="18"/>
          <w:szCs w:val="18"/>
        </w:rPr>
        <w:t>consistently (providing the right amount of support to move students from one level of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understanding</w:t>
      </w:r>
      <w:proofErr w:type="gramEnd"/>
      <w:r>
        <w:rPr>
          <w:rFonts w:ascii="Arial" w:hAnsi="Arial" w:cs="Arial"/>
          <w:sz w:val="18"/>
          <w:szCs w:val="18"/>
        </w:rPr>
        <w:t xml:space="preserve"> to a higher level) throughout lesson.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15. Use a variety of </w:t>
      </w:r>
      <w:r>
        <w:rPr>
          <w:rFonts w:ascii="Arial" w:hAnsi="Arial" w:cs="Arial"/>
          <w:b/>
          <w:bCs/>
          <w:sz w:val="18"/>
          <w:szCs w:val="18"/>
        </w:rPr>
        <w:t xml:space="preserve">question types including those that promote higher-order thinking </w:t>
      </w:r>
      <w:r>
        <w:rPr>
          <w:rFonts w:ascii="Arial" w:hAnsi="Arial" w:cs="Arial"/>
          <w:sz w:val="18"/>
          <w:szCs w:val="18"/>
        </w:rPr>
        <w:t>skills throughout the lesson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literal</w:t>
      </w:r>
      <w:proofErr w:type="gramEnd"/>
      <w:r>
        <w:rPr>
          <w:rFonts w:ascii="Arial" w:hAnsi="Arial" w:cs="Arial"/>
          <w:sz w:val="18"/>
          <w:szCs w:val="18"/>
        </w:rPr>
        <w:t>, analytical, and interpretive questions).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Interaction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16. Provide frequent </w:t>
      </w:r>
      <w:r>
        <w:rPr>
          <w:rFonts w:ascii="Arial" w:hAnsi="Arial" w:cs="Arial"/>
          <w:b/>
          <w:bCs/>
          <w:sz w:val="18"/>
          <w:szCs w:val="18"/>
        </w:rPr>
        <w:t xml:space="preserve">opportunities for interactions </w:t>
      </w:r>
      <w:r>
        <w:rPr>
          <w:rFonts w:ascii="Arial" w:hAnsi="Arial" w:cs="Arial"/>
          <w:sz w:val="18"/>
          <w:szCs w:val="18"/>
        </w:rPr>
        <w:t>and discussion between teacher/student and among students, and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encourage</w:t>
      </w:r>
      <w:proofErr w:type="gramEnd"/>
      <w:r>
        <w:rPr>
          <w:rFonts w:ascii="Arial" w:hAnsi="Arial" w:cs="Arial"/>
          <w:sz w:val="18"/>
          <w:szCs w:val="18"/>
        </w:rPr>
        <w:t xml:space="preserve"> elaborated responses.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17. Use </w:t>
      </w:r>
      <w:r>
        <w:rPr>
          <w:rFonts w:ascii="Arial" w:hAnsi="Arial" w:cs="Arial"/>
          <w:b/>
          <w:bCs/>
          <w:sz w:val="18"/>
          <w:szCs w:val="18"/>
        </w:rPr>
        <w:t xml:space="preserve">group configurations </w:t>
      </w:r>
      <w:r>
        <w:rPr>
          <w:rFonts w:ascii="Arial" w:hAnsi="Arial" w:cs="Arial"/>
          <w:sz w:val="18"/>
          <w:szCs w:val="18"/>
        </w:rPr>
        <w:t>that support language and content objectives of the lesson.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18. Provide sufficient </w:t>
      </w:r>
      <w:r>
        <w:rPr>
          <w:rFonts w:ascii="Arial" w:hAnsi="Arial" w:cs="Arial"/>
          <w:b/>
          <w:bCs/>
          <w:sz w:val="18"/>
          <w:szCs w:val="18"/>
        </w:rPr>
        <w:t xml:space="preserve">wait time for student responses </w:t>
      </w:r>
      <w:r>
        <w:rPr>
          <w:rFonts w:ascii="Arial" w:hAnsi="Arial" w:cs="Arial"/>
          <w:sz w:val="18"/>
          <w:szCs w:val="18"/>
        </w:rPr>
        <w:t>consistently.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19. Give ample opportunities for </w:t>
      </w:r>
      <w:r>
        <w:rPr>
          <w:rFonts w:ascii="Arial" w:hAnsi="Arial" w:cs="Arial"/>
          <w:b/>
          <w:bCs/>
          <w:sz w:val="18"/>
          <w:szCs w:val="18"/>
        </w:rPr>
        <w:t xml:space="preserve">students to clarify key concepts in L1 </w:t>
      </w:r>
      <w:r>
        <w:rPr>
          <w:rFonts w:ascii="Arial" w:hAnsi="Arial" w:cs="Arial"/>
          <w:sz w:val="18"/>
          <w:szCs w:val="18"/>
        </w:rPr>
        <w:t>as needed with aide, peer, or L1 text.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Practice/Application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􀂅</w:t>
      </w:r>
      <w:r>
        <w:rPr>
          <w:rFonts w:ascii="Wingdings2" w:hAnsi="Wingdings2" w:cs="Wingdings2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20. Provide </w:t>
      </w:r>
      <w:r>
        <w:rPr>
          <w:rFonts w:ascii="Arial" w:hAnsi="Arial" w:cs="Arial"/>
          <w:b/>
          <w:bCs/>
          <w:sz w:val="18"/>
          <w:szCs w:val="18"/>
        </w:rPr>
        <w:t xml:space="preserve">hands-on materials </w:t>
      </w:r>
      <w:r>
        <w:rPr>
          <w:rFonts w:ascii="Arial" w:hAnsi="Arial" w:cs="Arial"/>
          <w:sz w:val="18"/>
          <w:szCs w:val="18"/>
        </w:rPr>
        <w:t>and/or manipulatives for students to practice using new content knowledge.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􀂅</w:t>
      </w:r>
      <w:r>
        <w:rPr>
          <w:rFonts w:ascii="Wingdings2" w:hAnsi="Wingdings2" w:cs="Wingdings2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21. Provide activities for students to </w:t>
      </w:r>
      <w:r>
        <w:rPr>
          <w:rFonts w:ascii="Arial" w:hAnsi="Arial" w:cs="Arial"/>
          <w:b/>
          <w:bCs/>
          <w:sz w:val="18"/>
          <w:szCs w:val="18"/>
        </w:rPr>
        <w:t xml:space="preserve">apply content and language knowledge </w:t>
      </w:r>
      <w:r>
        <w:rPr>
          <w:rFonts w:ascii="Arial" w:hAnsi="Arial" w:cs="Arial"/>
          <w:sz w:val="18"/>
          <w:szCs w:val="18"/>
        </w:rPr>
        <w:t>in the classroom.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􀂅</w:t>
      </w:r>
      <w:r>
        <w:rPr>
          <w:rFonts w:ascii="Wingdings2" w:hAnsi="Wingdings2" w:cs="Wingdings2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22. Provide activities that </w:t>
      </w:r>
      <w:r>
        <w:rPr>
          <w:rFonts w:ascii="Arial" w:hAnsi="Arial" w:cs="Arial"/>
          <w:b/>
          <w:bCs/>
          <w:sz w:val="18"/>
          <w:szCs w:val="18"/>
        </w:rPr>
        <w:t xml:space="preserve">integrate all language skills </w:t>
      </w:r>
      <w:r>
        <w:rPr>
          <w:rFonts w:ascii="Arial" w:hAnsi="Arial" w:cs="Arial"/>
          <w:sz w:val="18"/>
          <w:szCs w:val="18"/>
        </w:rPr>
        <w:t>(i.e., reading, writing, listening, and speaking).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Lesson Delivery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23. </w:t>
      </w:r>
      <w:r>
        <w:rPr>
          <w:rFonts w:ascii="Arial" w:hAnsi="Arial" w:cs="Arial"/>
          <w:b/>
          <w:bCs/>
          <w:sz w:val="18"/>
          <w:szCs w:val="18"/>
        </w:rPr>
        <w:t xml:space="preserve">Support content objectives </w:t>
      </w:r>
      <w:r>
        <w:rPr>
          <w:rFonts w:ascii="Arial" w:hAnsi="Arial" w:cs="Arial"/>
          <w:sz w:val="18"/>
          <w:szCs w:val="18"/>
        </w:rPr>
        <w:t>clearly.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24. </w:t>
      </w:r>
      <w:r>
        <w:rPr>
          <w:rFonts w:ascii="Arial" w:hAnsi="Arial" w:cs="Arial"/>
          <w:b/>
          <w:bCs/>
          <w:sz w:val="18"/>
          <w:szCs w:val="18"/>
        </w:rPr>
        <w:t xml:space="preserve">Support language objectives </w:t>
      </w:r>
      <w:r>
        <w:rPr>
          <w:rFonts w:ascii="Arial" w:hAnsi="Arial" w:cs="Arial"/>
          <w:sz w:val="18"/>
          <w:szCs w:val="18"/>
        </w:rPr>
        <w:t>clearly.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25. </w:t>
      </w:r>
      <w:r>
        <w:rPr>
          <w:rFonts w:ascii="Arial" w:hAnsi="Arial" w:cs="Arial"/>
          <w:b/>
          <w:bCs/>
          <w:sz w:val="18"/>
          <w:szCs w:val="18"/>
        </w:rPr>
        <w:t xml:space="preserve">Engage students </w:t>
      </w:r>
      <w:r>
        <w:rPr>
          <w:rFonts w:ascii="Arial" w:hAnsi="Arial" w:cs="Arial"/>
          <w:sz w:val="18"/>
          <w:szCs w:val="18"/>
        </w:rPr>
        <w:t>approximately 90-100% of the period (most students taking part and on task throughout the lesson).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26. </w:t>
      </w:r>
      <w:r>
        <w:rPr>
          <w:rFonts w:ascii="Arial" w:hAnsi="Arial" w:cs="Arial"/>
          <w:b/>
          <w:bCs/>
          <w:sz w:val="18"/>
          <w:szCs w:val="18"/>
        </w:rPr>
        <w:t xml:space="preserve">Pace </w:t>
      </w:r>
      <w:r>
        <w:rPr>
          <w:rFonts w:ascii="Arial" w:hAnsi="Arial" w:cs="Arial"/>
          <w:sz w:val="18"/>
          <w:szCs w:val="18"/>
        </w:rPr>
        <w:t>the lesson appropriately to the students’ ability level.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Review/Assessment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27. Give a comprehensive </w:t>
      </w:r>
      <w:r>
        <w:rPr>
          <w:rFonts w:ascii="Arial" w:hAnsi="Arial" w:cs="Arial"/>
          <w:b/>
          <w:bCs/>
          <w:sz w:val="18"/>
          <w:szCs w:val="18"/>
        </w:rPr>
        <w:t>review of key vocabulary</w:t>
      </w:r>
      <w:r>
        <w:rPr>
          <w:rFonts w:ascii="Arial" w:hAnsi="Arial" w:cs="Arial"/>
          <w:sz w:val="18"/>
          <w:szCs w:val="18"/>
        </w:rPr>
        <w:t>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28. Give a comprehensive </w:t>
      </w:r>
      <w:r>
        <w:rPr>
          <w:rFonts w:ascii="Arial" w:hAnsi="Arial" w:cs="Arial"/>
          <w:b/>
          <w:bCs/>
          <w:sz w:val="18"/>
          <w:szCs w:val="18"/>
        </w:rPr>
        <w:t>review of key content concepts</w:t>
      </w:r>
      <w:r>
        <w:rPr>
          <w:rFonts w:ascii="Arial" w:hAnsi="Arial" w:cs="Arial"/>
          <w:sz w:val="18"/>
          <w:szCs w:val="18"/>
        </w:rPr>
        <w:t>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29. Provide </w:t>
      </w:r>
      <w:r>
        <w:rPr>
          <w:rFonts w:ascii="Arial" w:hAnsi="Arial" w:cs="Arial"/>
          <w:b/>
          <w:bCs/>
          <w:sz w:val="18"/>
          <w:szCs w:val="18"/>
        </w:rPr>
        <w:t xml:space="preserve">feedback </w:t>
      </w:r>
      <w:r>
        <w:rPr>
          <w:rFonts w:ascii="Arial" w:hAnsi="Arial" w:cs="Arial"/>
          <w:sz w:val="18"/>
          <w:szCs w:val="18"/>
        </w:rPr>
        <w:t>to students regularly on their output (e.g., language, content, work).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􀂅</w:t>
      </w: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30. Conduct </w:t>
      </w:r>
      <w:r>
        <w:rPr>
          <w:rFonts w:ascii="Arial" w:hAnsi="Arial" w:cs="Arial"/>
          <w:b/>
          <w:bCs/>
          <w:sz w:val="18"/>
          <w:szCs w:val="18"/>
        </w:rPr>
        <w:t xml:space="preserve">assessments </w:t>
      </w:r>
      <w:r>
        <w:rPr>
          <w:rFonts w:ascii="Arial" w:hAnsi="Arial" w:cs="Arial"/>
          <w:sz w:val="18"/>
          <w:szCs w:val="18"/>
        </w:rPr>
        <w:t>of student comprehension and learning throughout lesson on all lesson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objectives</w:t>
      </w:r>
      <w:proofErr w:type="gramEnd"/>
      <w:r>
        <w:rPr>
          <w:rFonts w:ascii="Arial" w:hAnsi="Arial" w:cs="Arial"/>
          <w:sz w:val="18"/>
          <w:szCs w:val="18"/>
        </w:rPr>
        <w:t xml:space="preserve"> (e.g., spot checking, group response.)</w:t>
      </w: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2FBB" w:rsidRDefault="00072FBB" w:rsidP="00072FBB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>Comments</w:t>
      </w:r>
    </w:p>
    <w:sectPr w:rsidR="00072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BB"/>
    <w:rsid w:val="00072FBB"/>
    <w:rsid w:val="000B3F25"/>
    <w:rsid w:val="007D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15002-C4EA-4F66-A1F9-41FFB40C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AEFA46AFF8140A1CF646B9CD57883" ma:contentTypeVersion="0" ma:contentTypeDescription="Create a new document." ma:contentTypeScope="" ma:versionID="6fc4fb918ffc71a6b830a58531e572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82CA537-2C43-4FE2-9D6B-DF8AF83126A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D8DC98-E17F-49B5-B9B0-4D81C0792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64763-62B8-46A4-BB9F-1EF7CBEE7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Martin</dc:creator>
  <cp:keywords/>
  <dc:description/>
  <cp:lastModifiedBy>Jennifer Martin</cp:lastModifiedBy>
  <cp:revision>2</cp:revision>
  <dcterms:created xsi:type="dcterms:W3CDTF">2016-06-20T21:16:00Z</dcterms:created>
  <dcterms:modified xsi:type="dcterms:W3CDTF">2016-06-20T21:16:00Z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0x01010016CAEFA46AFF8140A1CF646B9CD57883</vt:lpwstr>
  </property>
</Properties>
</file>